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CE" w:rsidRPr="003527DC" w:rsidRDefault="009A75CE" w:rsidP="009A75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9A75CE" w:rsidRPr="003527DC" w:rsidRDefault="009A75CE" w:rsidP="009A75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 xml:space="preserve">2022-2023 оқу жылының </w:t>
      </w:r>
      <w:r w:rsidRPr="003527D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Pr="003527DC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9A75CE" w:rsidRPr="003527DC" w:rsidRDefault="009A75CE" w:rsidP="009A75C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>«</w:t>
      </w:r>
      <w:r w:rsidRPr="003527DC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6В01101-Педагогика және психология</w:t>
      </w:r>
      <w:r w:rsidRPr="003527DC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3527DC">
        <w:rPr>
          <w:rFonts w:ascii="Times New Roman" w:hAnsi="Times New Roman" w:cs="Times New Roman"/>
          <w:b/>
          <w:sz w:val="20"/>
          <w:szCs w:val="20"/>
        </w:rPr>
        <w:t>бі</w:t>
      </w:r>
      <w:proofErr w:type="gramStart"/>
      <w:r w:rsidRPr="003527DC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3527DC">
        <w:rPr>
          <w:rFonts w:ascii="Times New Roman" w:hAnsi="Times New Roman" w:cs="Times New Roman"/>
          <w:b/>
          <w:sz w:val="20"/>
          <w:szCs w:val="20"/>
        </w:rPr>
        <w:t>ім</w:t>
      </w:r>
      <w:proofErr w:type="spellEnd"/>
      <w:r w:rsidRPr="003527DC">
        <w:rPr>
          <w:rFonts w:ascii="Times New Roman" w:hAnsi="Times New Roman" w:cs="Times New Roman"/>
          <w:b/>
          <w:sz w:val="20"/>
          <w:szCs w:val="20"/>
        </w:rPr>
        <w:t xml:space="preserve"> беру бағдарламасы</w:t>
      </w:r>
      <w:r w:rsidRPr="003527DC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9A75CE" w:rsidRPr="003527DC" w:rsidTr="009A75CE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9A75CE" w:rsidRPr="003527DC" w:rsidTr="009A75CE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2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96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TOVVPV</w:t>
            </w:r>
            <w:r w:rsidR="009A75CE"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781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XX-XXI ғ. </w:t>
            </w:r>
            <w:proofErr w:type="spellStart"/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бі</w:t>
            </w:r>
            <w:proofErr w:type="gramStart"/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</w:t>
            </w:r>
            <w:proofErr w:type="gramEnd"/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ім</w:t>
            </w:r>
            <w:proofErr w:type="spellEnd"/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беру </w:t>
            </w:r>
            <w:proofErr w:type="spellStart"/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теориялары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A75CE" w:rsidRPr="003527DC" w:rsidTr="009A75CE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3527DC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3527DC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9A75CE" w:rsidRPr="003527DC" w:rsidTr="009A75CE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Аға оқытушы Рамазанова Самал Амиргалиевна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: 6K42Fj </w:t>
            </w: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6" w:history="1">
              <w:r w:rsidRPr="003527DC">
                <w:rPr>
                  <w:rStyle w:val="a3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9A75CE" w:rsidRPr="003527DC" w:rsidRDefault="009A75CE" w:rsidP="009A75C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9A75CE" w:rsidRPr="003527DC" w:rsidTr="009A75CE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A75CE" w:rsidRPr="003527DC" w:rsidRDefault="009A75CE" w:rsidP="009A75C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514"/>
        <w:gridCol w:w="4993"/>
      </w:tblGrid>
      <w:tr w:rsidR="009A75CE" w:rsidRPr="003527DC" w:rsidTr="003527D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2C3903"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әнді оқыту нәтижесінде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қабілетті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қолжеткізу</w:t>
            </w:r>
            <w:r w:rsid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9A75CE" w:rsidRPr="003527DC" w:rsidRDefault="009A75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9A75CE" w:rsidRPr="003527DC" w:rsidTr="003527DC">
        <w:trPr>
          <w:trHeight w:val="16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903" w:rsidRPr="003527DC" w:rsidRDefault="002C3903" w:rsidP="000914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ХХ-ХХІ ғасырлардағы қазіргі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теорияларын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түсіну,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және қолдана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қабілетін қалыптастыру. </w:t>
            </w:r>
            <w:r w:rsidR="00A86F79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Студенттерді педагогика ғылымы аясындағы білім беру саясатының даму үрдістері, әр елдердегі білімдендіру тұжырымдамалары тәжірибелерінің ендірілу жағдайымен таныстыру; оқу орындарындағы педагогикалық үдеріс шеңберінде білімдендіру тұжырымдамалард</w:t>
            </w:r>
            <w:r w:rsidR="00A86F79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ың ерекшеліктерін  ашып көрсету.</w:t>
            </w:r>
            <w:r w:rsidR="00A86F79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3D1" w:rsidRPr="003527DC" w:rsidRDefault="009A75CE" w:rsidP="00D223C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lastRenderedPageBreak/>
              <w:t xml:space="preserve">1 ОН: </w:t>
            </w:r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XX-XXI </w:t>
            </w:r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ғ</w:t>
            </w:r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. </w:t>
            </w:r>
            <w:proofErr w:type="spellStart"/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білім</w:t>
            </w:r>
            <w:proofErr w:type="spellEnd"/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беру</w:t>
            </w:r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="00D223C9"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теориялары</w:t>
            </w:r>
            <w:proofErr w:type="spellEnd"/>
            <w:r w:rsidR="00D223C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proofErr w:type="gramStart"/>
            <w:r w:rsidR="00D223C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</w:t>
            </w:r>
            <w:proofErr w:type="gramEnd"/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әннің  </w:t>
            </w:r>
            <w:r w:rsidR="00EF2129" w:rsidRPr="003527DC">
              <w:rPr>
                <w:rFonts w:ascii="Times New Roman" w:hAnsi="Times New Roman" w:cs="Times New Roman"/>
                <w:lang w:val="kk-KZ"/>
              </w:rPr>
              <w:t>мәні</w:t>
            </w:r>
            <w:r w:rsidR="00EF212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, </w:t>
            </w:r>
            <w:r w:rsidR="00EF2129" w:rsidRPr="003527DC">
              <w:rPr>
                <w:rFonts w:ascii="Times New Roman" w:hAnsi="Times New Roman" w:cs="Times New Roman"/>
                <w:lang w:val="kk-KZ"/>
              </w:rPr>
              <w:t xml:space="preserve"> білім беру тұжырымдамаларының сипаттамасы,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</w:t>
            </w:r>
            <w:r w:rsidR="00EF212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рекшеліктері, п</w:t>
            </w:r>
            <w:r w:rsidR="00EF2129" w:rsidRPr="003527DC">
              <w:rPr>
                <w:rFonts w:ascii="Times New Roman" w:hAnsi="Times New Roman" w:cs="Times New Roman"/>
                <w:lang w:val="kk-KZ"/>
              </w:rPr>
              <w:t>едагогикалық жағдаяттарды талдау, бағалау, педагогикалық концепциялар, теориялар, постклассикалық емес әдіснаманың ерекшеліктері тұрғысынан педагогикалық мәселелерді түсіндіру қабілеттері</w:t>
            </w:r>
            <w:r w:rsidR="000914CE" w:rsidRPr="003527DC">
              <w:rPr>
                <w:rFonts w:ascii="Times New Roman" w:hAnsi="Times New Roman" w:cs="Times New Roman"/>
                <w:lang w:val="kk-KZ"/>
              </w:rPr>
              <w:t>н қалыптастыру</w:t>
            </w:r>
            <w:r w:rsidR="00EF2129" w:rsidRPr="003527D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5F60FC" w:rsidP="005F60FC">
            <w:pPr>
              <w:spacing w:after="0" w:line="240" w:lineRule="auto"/>
              <w:jc w:val="both"/>
              <w:rPr>
                <w:rStyle w:val="y2iqfc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1.1.Тұжырымдамалар</w:t>
            </w: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бойынша болашақ мамандарды</w:t>
            </w:r>
            <w:r w:rsidR="00817D50"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қазіргі білім беру теорияларын түсіндіру, </w:t>
            </w:r>
            <w:r w:rsidRPr="00352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жан-жақты, терең  білім, білік, дағдыларымен қаруландыру</w:t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A75CE"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;</w:t>
            </w:r>
          </w:p>
          <w:p w:rsidR="009A75CE" w:rsidRPr="003527DC" w:rsidRDefault="009A75CE" w:rsidP="005F60FC">
            <w:pPr>
              <w:spacing w:after="0" w:line="240" w:lineRule="auto"/>
              <w:contextualSpacing/>
              <w:jc w:val="both"/>
              <w:rPr>
                <w:rStyle w:val="y2iqfc"/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1.2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 </w:t>
            </w:r>
            <w:r w:rsidR="005F60FC" w:rsidRPr="003527D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П</w:t>
            </w:r>
            <w:r w:rsidR="005F60FC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едагогикалық теориялар негіздері</w:t>
            </w:r>
            <w:r w:rsidR="005F60FC" w:rsidRPr="003527D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5F60FC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мен  білім беру </w:t>
            </w:r>
            <w:r w:rsidR="005F60FC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тұжырымдамаларымен</w:t>
            </w:r>
            <w:r w:rsidR="005F60FC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таныстыру;</w:t>
            </w:r>
          </w:p>
          <w:p w:rsidR="005F60FC" w:rsidRPr="003527DC" w:rsidRDefault="009A75CE" w:rsidP="005F60F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1.3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 </w:t>
            </w:r>
            <w:r w:rsidR="005F60FC" w:rsidRPr="003527D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Т</w:t>
            </w:r>
            <w:r w:rsidR="005F60FC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еориялық білімді практикада қолдану тәсілдерін үйрету.</w:t>
            </w: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75CE" w:rsidRPr="003527DC" w:rsidTr="003527DC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F79" w:rsidRPr="003527DC" w:rsidRDefault="009A75CE" w:rsidP="00D223C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2 ОН: </w:t>
            </w:r>
            <w:r w:rsidR="00D223C9" w:rsidRPr="003527DC">
              <w:rPr>
                <w:rFonts w:ascii="Times New Roman" w:hAnsi="Times New Roman" w:cs="Times New Roman"/>
                <w:lang w:val="kk-KZ"/>
              </w:rPr>
              <w:t xml:space="preserve">ХХ-ХХІ ғасырлардағы педагогикалық теориялар; білім берудің философиялық, психологиялық және </w:t>
            </w:r>
            <w:r w:rsidR="00583C56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</w:t>
            </w:r>
            <w:r w:rsidR="00583C56" w:rsidRPr="003527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223C9" w:rsidRPr="003527DC">
              <w:rPr>
                <w:rFonts w:ascii="Times New Roman" w:hAnsi="Times New Roman" w:cs="Times New Roman"/>
                <w:lang w:val="kk-KZ"/>
              </w:rPr>
              <w:t>тұжырымдамалары</w:t>
            </w:r>
            <w:r w:rsidR="00D223C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барысында пайда болатын </w:t>
            </w:r>
            <w:r w:rsidR="00583C56" w:rsidRPr="003527DC">
              <w:rPr>
                <w:rFonts w:ascii="Times New Roman" w:hAnsi="Times New Roman" w:cs="Times New Roman"/>
                <w:lang w:val="kk-KZ"/>
              </w:rPr>
              <w:t>психологиялық-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процестердің мәні, мазмұны және құрылымы туралы білім жүйесіне ие болу.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2.1.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81755" w:rsidRPr="003527DC">
              <w:rPr>
                <w:rFonts w:ascii="Times New Roman" w:hAnsi="Times New Roman" w:cs="Times New Roman"/>
                <w:lang w:val="kk-KZ"/>
              </w:rPr>
              <w:t xml:space="preserve">Педагогикалық іс-әрекеттің   нәтижелері түрінде өзін-өзі бақылай алуға, түзетуге және  </w:t>
            </w:r>
            <w:r w:rsidR="00681755" w:rsidRPr="003527DC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  <w:r w:rsidR="00681755" w:rsidRPr="003527DC">
              <w:rPr>
                <w:rFonts w:ascii="Times New Roman" w:hAnsi="Times New Roman" w:cs="Times New Roman"/>
                <w:lang w:val="kk-KZ"/>
              </w:rPr>
              <w:t xml:space="preserve">рефлексияға қабілеттілігі;  </w:t>
            </w: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2.2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81755" w:rsidRPr="003527DC">
              <w:rPr>
                <w:rFonts w:ascii="Times New Roman" w:hAnsi="Times New Roman" w:cs="Times New Roman"/>
                <w:lang w:val="kk-KZ"/>
              </w:rPr>
              <w:t>Әртүрлі жағдайларда туындаған  кәсіби-педагогикалық және тұлғалық мәселелерді шешуге дайын болуы; оқу орындарында қазіргі компьютерлік технологияларды қолдана алу құқығының болуы керек</w:t>
            </w:r>
            <w:r w:rsidR="00681755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5F60FC" w:rsidRPr="003527DC" w:rsidRDefault="009A75CE" w:rsidP="006817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2.3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 xml:space="preserve"> </w:t>
            </w:r>
            <w:r w:rsidR="00681755" w:rsidRPr="003527D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П</w:t>
            </w:r>
            <w:r w:rsidR="00681755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едагог-психологтардың өзіндік кәсіби іс-әрекетін жүйелі түрде көре білуін қалыптастыру.</w:t>
            </w:r>
          </w:p>
        </w:tc>
      </w:tr>
      <w:tr w:rsidR="009A75CE" w:rsidRPr="003527DC" w:rsidTr="003527DC">
        <w:trPr>
          <w:trHeight w:val="25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755" w:rsidRPr="003527DC" w:rsidRDefault="009A75CE" w:rsidP="006817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ОН:</w:t>
            </w:r>
            <w:r w:rsidR="00681755"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A85E68"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681755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туденттердің білімін өз бетімен көтеруге, ғылыми ізденіс жұмысына дайындығын </w:t>
            </w:r>
            <w:r w:rsidR="00681755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lastRenderedPageBreak/>
              <w:t>қалыптастыру.</w:t>
            </w:r>
            <w:r w:rsidR="000914CE" w:rsidRPr="003527D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</w:t>
            </w:r>
            <w:r w:rsidR="000914CE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Студенттердің кәсіби-педагогикалық мәдениетін қалыптастыру, қазіргі білім беру </w:t>
            </w:r>
            <w:r w:rsidR="000914CE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тұжырымдамалар</w:t>
            </w:r>
            <w:r w:rsidR="000914CE" w:rsidRPr="003527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 мен теориялар негіздерін игеруін және оларды кәсіби міндеттерді шешуде пайдалану дағдыларын қалыптастыру.</w:t>
            </w:r>
          </w:p>
          <w:p w:rsidR="00681755" w:rsidRPr="003527DC" w:rsidRDefault="00681755" w:rsidP="006817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 w:rsidP="00B30A4D">
            <w:pPr>
              <w:spacing w:after="0" w:line="240" w:lineRule="auto"/>
              <w:jc w:val="both"/>
              <w:rPr>
                <w:rStyle w:val="y2iqfc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3.1.</w:t>
            </w:r>
            <w:r w:rsidR="00B30A4D"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</w:t>
            </w:r>
            <w:r w:rsidR="00B30A4D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қу және  зерттеу іс-әрекеттерін таңдауда басымдылық таныта алуы; әлеуметтік-экономикалық мәселелерде  өзінің көзқарасын білдіре алуы;  мәселе </w:t>
            </w:r>
            <w:r w:rsidR="00B30A4D"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туындаған сұрақтарда дұрыс шешім қабылдай алуы ; </w:t>
            </w:r>
          </w:p>
          <w:p w:rsidR="00B30A4D" w:rsidRPr="003527DC" w:rsidRDefault="009A75CE" w:rsidP="00B30A4D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3.2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B30A4D" w:rsidRPr="003527DC">
              <w:rPr>
                <w:rFonts w:ascii="Times New Roman" w:hAnsi="Times New Roman" w:cs="Times New Roman"/>
                <w:lang w:val="kk-KZ"/>
              </w:rPr>
              <w:t>Әлеуметтік өзара әрекеттестікке түсе білуі; әлеуметтік және этикалық көзқарастары мен өзіндік ой-пікірінің болуы;  туындаған педагогикалық жағдаяттарға түсіністікпен қарай алуы тиіс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9A75CE" w:rsidRPr="003527DC" w:rsidRDefault="009A75CE" w:rsidP="00B30A4D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3.3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Педагогикалық мәселелердің теориялық және практикалық шешімдерін ұсынады және психологиялық-педагогикалық білімдерін </w:t>
            </w:r>
            <w:r w:rsidR="00B30A4D" w:rsidRPr="003527D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XX-XXI ғ. білім беру </w:t>
            </w:r>
            <w:proofErr w:type="spellStart"/>
            <w:r w:rsidR="00B30A4D" w:rsidRPr="003527D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>теориялары</w:t>
            </w:r>
            <w:proofErr w:type="spellEnd"/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бойынша кәсіби іс-әрекетте қолданады.</w:t>
            </w:r>
          </w:p>
        </w:tc>
      </w:tr>
      <w:tr w:rsidR="009A75CE" w:rsidRPr="003527DC" w:rsidTr="003527DC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 w:rsidP="000621D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0914CE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0621D9" w:rsidRPr="003527DC"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  <w:t xml:space="preserve">XX-XXI ғ. білім беру теорияларын </w:t>
            </w:r>
            <w:r w:rsidR="000621D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т</w:t>
            </w:r>
            <w:r w:rsidR="00FA4D14" w:rsidRPr="003527DC">
              <w:rPr>
                <w:rFonts w:ascii="Times New Roman" w:hAnsi="Times New Roman" w:cs="Times New Roman"/>
                <w:lang w:val="kk-KZ"/>
              </w:rPr>
              <w:t>ұтас</w:t>
            </w:r>
            <w:r w:rsidR="000914CE" w:rsidRPr="003527DC">
              <w:rPr>
                <w:rFonts w:ascii="Times New Roman" w:hAnsi="Times New Roman" w:cs="Times New Roman"/>
                <w:lang w:val="kk-KZ"/>
              </w:rPr>
              <w:t xml:space="preserve"> бөліктері мен элементтеріне сәйкес  түсіну,  қабылдай алу  білігі және қабілеттілігі;  алған білімдерін ғылыми негізде құрылған логикалық жүйе ретінде меңгеру біліктілігі</w:t>
            </w:r>
            <w:r w:rsidR="00746A51" w:rsidRPr="003527DC">
              <w:rPr>
                <w:rFonts w:ascii="Times New Roman" w:hAnsi="Times New Roman" w:cs="Times New Roman"/>
                <w:lang w:val="kk-KZ"/>
              </w:rPr>
              <w:t>не</w:t>
            </w:r>
            <w:r w:rsidR="000914CE" w:rsidRPr="003527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46A51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ие болу.</w:t>
            </w:r>
            <w:r w:rsidR="000914CE" w:rsidRPr="003527DC">
              <w:rPr>
                <w:rFonts w:ascii="Times New Roman" w:hAnsi="Times New Roman" w:cs="Times New Roman"/>
                <w:i/>
                <w:lang w:val="kk-KZ"/>
              </w:rPr>
              <w:t xml:space="preserve">  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>4.1.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32FFE" w:rsidRPr="003527DC">
              <w:rPr>
                <w:rFonts w:ascii="Times New Roman" w:hAnsi="Times New Roman" w:cs="Times New Roman"/>
                <w:noProof/>
                <w:color w:val="000000"/>
                <w:spacing w:val="6"/>
                <w:lang w:val="kk-KZ"/>
              </w:rPr>
              <w:t xml:space="preserve">Белгілі   педагогтардың   еңбектерімен   танысу       арқылы </w:t>
            </w:r>
            <w:r w:rsidR="004D4A5D" w:rsidRPr="003527DC">
              <w:rPr>
                <w:rFonts w:ascii="Times New Roman" w:hAnsi="Times New Roman" w:cs="Times New Roman"/>
                <w:noProof/>
                <w:color w:val="000000"/>
                <w:spacing w:val="-4"/>
                <w:lang w:val="kk-KZ"/>
              </w:rPr>
              <w:t xml:space="preserve">білім деңгейлерін көтеріп </w:t>
            </w:r>
            <w:r w:rsidR="004D4A5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жинақтап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және қорытындылайды;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4.2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Әртүрлі деңгейде </w:t>
            </w:r>
            <w:r w:rsidR="004D4A5D" w:rsidRPr="003527DC">
              <w:rPr>
                <w:rFonts w:ascii="Times New Roman" w:hAnsi="Times New Roman" w:cs="Times New Roman"/>
                <w:noProof/>
                <w:color w:val="000000"/>
                <w:spacing w:val="-2"/>
                <w:lang w:val="kk-KZ"/>
              </w:rPr>
              <w:t xml:space="preserve">оқу-тәрбие міндеттерін тұжырымдау, осы міндеттерге сәйкес </w:t>
            </w:r>
            <w:r w:rsidR="004D4A5D" w:rsidRPr="003527DC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іс-әрекет түрлерін, формалары мен әдістерін талдай білуді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ұйымдастырады.</w:t>
            </w:r>
          </w:p>
          <w:p w:rsidR="009A75CE" w:rsidRPr="003527DC" w:rsidRDefault="009A75CE" w:rsidP="00693469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4.3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Қазіргі заманғы </w:t>
            </w:r>
            <w:r w:rsidR="0069346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әлеуметтендіру жолдары</w:t>
            </w:r>
            <w:r w:rsidR="00583C56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н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93469" w:rsidRPr="003527DC">
              <w:rPr>
                <w:rFonts w:ascii="Times New Roman" w:hAnsi="Times New Roman" w:cs="Times New Roman"/>
                <w:lang w:val="kk-KZ"/>
              </w:rPr>
              <w:t>нақты практикалық жағдайларда құқықтық нормалар мен теорияларды қолдана алуы.</w:t>
            </w:r>
          </w:p>
        </w:tc>
      </w:tr>
      <w:tr w:rsidR="009A75CE" w:rsidRPr="003527DC" w:rsidTr="003527DC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5 ОН: </w:t>
            </w:r>
            <w:r w:rsidR="00A32FFE" w:rsidRPr="003527DC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Жалпы педагогикалық көзқарасты кеңейтіп, жаңа (тұжырымдамалық)концепциялық </w:t>
            </w:r>
            <w:r w:rsidR="00A32FFE" w:rsidRPr="003527DC">
              <w:rPr>
                <w:rFonts w:ascii="Times New Roman" w:hAnsi="Times New Roman" w:cs="Times New Roman"/>
                <w:noProof/>
                <w:color w:val="000000"/>
                <w:spacing w:val="-1"/>
                <w:lang w:val="kk-KZ"/>
              </w:rPr>
              <w:t>педагогикалық көзқарастарды меңгеру және салыстыруды;</w:t>
            </w:r>
            <w:r w:rsidR="00A32FFE" w:rsidRPr="003527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32FFE" w:rsidRPr="003527DC">
              <w:rPr>
                <w:rFonts w:ascii="Times New Roman" w:hAnsi="Times New Roman" w:cs="Times New Roman"/>
                <w:noProof/>
                <w:color w:val="000000"/>
                <w:spacing w:val="9"/>
                <w:lang w:val="kk-KZ"/>
              </w:rPr>
              <w:t xml:space="preserve">педагогикалық  процестегі тәрбиелік механизмдермен </w:t>
            </w:r>
            <w:r w:rsidR="00A32FFE" w:rsidRPr="003527DC">
              <w:rPr>
                <w:rFonts w:ascii="Times New Roman" w:hAnsi="Times New Roman" w:cs="Times New Roman"/>
                <w:noProof/>
                <w:color w:val="000000"/>
                <w:spacing w:val="12"/>
                <w:lang w:val="kk-KZ"/>
              </w:rPr>
              <w:t>заңдылықтарына сәйкес келетін оқу-тәрбие жұмыстарын</w:t>
            </w:r>
            <w:r w:rsidR="00A32FFE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заманауи инновациялы түрде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жүзеге асыру.</w:t>
            </w:r>
          </w:p>
          <w:p w:rsidR="00A32FFE" w:rsidRPr="003527DC" w:rsidRDefault="00A32FF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</w:p>
          <w:p w:rsidR="00A32FFE" w:rsidRPr="003527DC" w:rsidRDefault="00A32FF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</w:p>
          <w:p w:rsidR="00A32FFE" w:rsidRPr="003527DC" w:rsidRDefault="00A32FF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</w:p>
          <w:p w:rsidR="00A32FFE" w:rsidRPr="003527DC" w:rsidRDefault="00A32FF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</w:p>
          <w:p w:rsidR="00A32FFE" w:rsidRPr="003527DC" w:rsidRDefault="00A32FFE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5.1. </w:t>
            </w:r>
            <w:r w:rsidR="00693469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</w:t>
            </w:r>
            <w:r w:rsidR="00693469" w:rsidRPr="003527DC">
              <w:rPr>
                <w:rFonts w:ascii="Times New Roman" w:hAnsi="Times New Roman" w:cs="Times New Roman"/>
                <w:lang w:val="kk-KZ"/>
              </w:rPr>
              <w:t>ілімдендіру тұжырымдамаларының әртүрлі мәселелерін   қазіргі білімдендіру тұжырымдамаларын білім  беру саясатына сәйкес және педагогикалық зерттеулер әдіснамасы мен әдістемесі негізінде  талдай алуы п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әнаралық білімдерді болашақ кәсіби қызметте біріктіреді;</w:t>
            </w:r>
          </w:p>
          <w:p w:rsidR="009A75CE" w:rsidRPr="003527DC" w:rsidRDefault="009A75CE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5.2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="00BA4B03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Г</w:t>
            </w:r>
            <w:r w:rsidR="00693469" w:rsidRPr="003527DC">
              <w:rPr>
                <w:rFonts w:ascii="Times New Roman" w:hAnsi="Times New Roman" w:cs="Times New Roman"/>
                <w:lang w:val="kk-KZ"/>
              </w:rPr>
              <w:t xml:space="preserve">уманитарлық білімдерін оқу-тәрбие үдерісіне ендіре алуы </w:t>
            </w:r>
            <w:r w:rsidR="00BA4B03" w:rsidRPr="003527DC">
              <w:rPr>
                <w:rFonts w:ascii="Times New Roman" w:hAnsi="Times New Roman" w:cs="Times New Roman"/>
                <w:lang w:val="kk-KZ"/>
              </w:rPr>
              <w:t>психологиялық-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педагогикалық көмек көрсету бағдарламаларын әзірлейді;</w:t>
            </w:r>
          </w:p>
          <w:p w:rsidR="009A75CE" w:rsidRPr="003527DC" w:rsidRDefault="009A75CE" w:rsidP="00BA4B03">
            <w:pPr>
              <w:pStyle w:val="HTML"/>
              <w:shd w:val="clear" w:color="auto" w:fill="F8F9FA"/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5.3</w:t>
            </w:r>
            <w:r w:rsidR="00B30A4D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="00693469" w:rsidRPr="003527DC">
              <w:rPr>
                <w:rFonts w:ascii="Times New Roman" w:hAnsi="Times New Roman" w:cs="Times New Roman"/>
                <w:lang w:val="kk-KZ"/>
              </w:rPr>
              <w:t xml:space="preserve">Оқушыларды  тәрбиелеу міндеттерінің шешімін табуда  білім беру мекемелеріне көмек көрсете алуы; диагностикалық құралдар арқылы оқушылардың тәрбиесінің  нәтижесін анықтай алу,  </w:t>
            </w:r>
            <w:r w:rsidR="00BA4B03" w:rsidRPr="003527DC">
              <w:rPr>
                <w:rFonts w:ascii="Times New Roman" w:hAnsi="Times New Roman" w:cs="Times New Roman"/>
                <w:lang w:val="kk-KZ"/>
              </w:rPr>
              <w:t xml:space="preserve"> психологиялық-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педагогикалық қызметте ғылыми-зерттеу жұмыстарын жүргізеді. </w:t>
            </w:r>
          </w:p>
        </w:tc>
      </w:tr>
      <w:tr w:rsidR="009A75CE" w:rsidRPr="003527DC" w:rsidTr="003527DC">
        <w:trPr>
          <w:trHeight w:val="2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C2A3C" w:rsidP="009C2A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Педагогика,  Педагогикалық мамандыққа кіріспе</w:t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A75CE" w:rsidRPr="003527DC" w:rsidTr="003527DC">
        <w:trPr>
          <w:trHeight w:val="49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C2A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берудегі педагогикалық технологиялар</w:t>
            </w:r>
          </w:p>
        </w:tc>
      </w:tr>
      <w:tr w:rsidR="009A75CE" w:rsidRPr="003527DC" w:rsidTr="003527DC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 w:rsidP="00045A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045A33" w:rsidRPr="003527DC" w:rsidRDefault="00045A33" w:rsidP="00045A3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</w:t>
            </w:r>
            <w:r w:rsidRPr="00352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Негізгі</w:t>
            </w:r>
            <w:r w:rsidRPr="0035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045A33" w:rsidRPr="003527DC" w:rsidRDefault="00045A33" w:rsidP="00045A33">
            <w:pPr>
              <w:keepNext/>
              <w:numPr>
                <w:ilvl w:val="0"/>
                <w:numId w:val="3"/>
              </w:numPr>
              <w:tabs>
                <w:tab w:val="left" w:pos="-142"/>
                <w:tab w:val="left" w:pos="709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Н.Ә.Назарбаев. «Қазақстан жолы -2050: Бір мақсат, бір мүдде, бір болашақ» атты Қазақстан халқына Жолдауы. – Астана, 2013</w:t>
            </w:r>
          </w:p>
          <w:p w:rsidR="00045A33" w:rsidRPr="003527DC" w:rsidRDefault="00045A33" w:rsidP="00045A33">
            <w:pPr>
              <w:keepNext/>
              <w:numPr>
                <w:ilvl w:val="0"/>
                <w:numId w:val="3"/>
              </w:numPr>
              <w:tabs>
                <w:tab w:val="left" w:pos="-142"/>
                <w:tab w:val="left" w:pos="709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Қазақстан Республикасы үздіксіз білім беру жүйесіндегі тәрбие тұжырымдамасы / Қазақстан Республикасы Білім және ғылым министрінің  2009 ж. 16 қарашадағы №521 бұйрығы // ресми мәтін. – Астана, 2009.</w:t>
            </w:r>
          </w:p>
          <w:p w:rsidR="00045A33" w:rsidRPr="003527DC" w:rsidRDefault="00045A33" w:rsidP="00045A33">
            <w:pPr>
              <w:keepNext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Джуринский А.Н. Развитие образования в современном мире. – М., 2012. – 212 с.</w:t>
            </w:r>
          </w:p>
          <w:p w:rsidR="00045A33" w:rsidRPr="003527DC" w:rsidRDefault="00045A33" w:rsidP="00045A3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/>
                <w:sz w:val="20"/>
                <w:szCs w:val="20"/>
              </w:rPr>
              <w:t>Мынбаева</w:t>
            </w:r>
            <w:proofErr w:type="spellEnd"/>
            <w:r w:rsidRPr="003527DC">
              <w:rPr>
                <w:rFonts w:ascii="Times New Roman" w:hAnsi="Times New Roman"/>
                <w:sz w:val="20"/>
                <w:szCs w:val="20"/>
              </w:rPr>
              <w:t xml:space="preserve"> А.К. Современные образовательные концепции: учебное пособие. – </w:t>
            </w:r>
            <w:proofErr w:type="spellStart"/>
            <w:r w:rsidRPr="003527D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3527DC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3527DC">
              <w:rPr>
                <w:rFonts w:ascii="Times New Roman" w:hAnsi="Times New Roman"/>
                <w:sz w:val="20"/>
                <w:szCs w:val="20"/>
                <w:lang w:val="kk-KZ"/>
              </w:rPr>
              <w:t>Қазақ университеті</w:t>
            </w:r>
            <w:r w:rsidRPr="003527DC">
              <w:rPr>
                <w:rFonts w:ascii="Times New Roman" w:hAnsi="Times New Roman"/>
                <w:sz w:val="20"/>
                <w:szCs w:val="20"/>
              </w:rPr>
              <w:t>, 2012. –С.220.</w:t>
            </w:r>
          </w:p>
          <w:p w:rsidR="00045A33" w:rsidRPr="003527DC" w:rsidRDefault="00045A33" w:rsidP="00045A3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Запятая О.В. Общие умения коммуникации как компонент содержания образования. –       Красноярск: Красноярский Краевой институт повышения, 2005. – 48 с.</w:t>
            </w:r>
          </w:p>
          <w:p w:rsidR="00045A33" w:rsidRPr="003527DC" w:rsidRDefault="00045A33" w:rsidP="00045A33">
            <w:pPr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 xml:space="preserve">Қосымша:  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 w:eastAsia="en-US"/>
              </w:rPr>
            </w:pPr>
            <w:r w:rsidRPr="003527D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 w:eastAsia="en-US"/>
              </w:rPr>
              <w:t>Ғ. Есім. «Қазақстан -2050»  - инновациялық ойлау жүйесі// «Ақиқат» ұлттық қоғамдық-саяси журнал.  – 2013, №4.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Национальные системы образования: общая характеристика и структура. – А., 2004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Кумбс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Филипп Г. Кризис образования в современном мире. – М, 1970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 w:eastAsia="en-US"/>
              </w:rPr>
            </w:pP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А.К.,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М.Т.Есеева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Методология и методика сравнительной педагогики. –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, 2008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kk-KZ"/>
              </w:rPr>
            </w:pP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Анарбек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 Вариативность высшего образования в эпоху глобализации. –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Алматы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, 2009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Дмитриев Г.Д. Многокультурное образование. – М., 1999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Вацлавик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П.,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Бивин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Дж., Джексон Д. Психология межличностных коммуникаций. – </w:t>
            </w:r>
            <w:proofErr w:type="spellStart"/>
            <w:proofErr w:type="gram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С-Пб</w:t>
            </w:r>
            <w:proofErr w:type="spellEnd"/>
            <w:proofErr w:type="gram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., 2000.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Куницына В.Н., Казаринова Н.В.,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Погольша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В.М. Межличностное о</w:t>
            </w: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щение. – СПб</w:t>
            </w:r>
            <w:proofErr w:type="gram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2001.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Вацлавик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П., </w:t>
            </w:r>
            <w:proofErr w:type="spell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Бивин</w:t>
            </w:r>
            <w:proofErr w:type="spell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Дж., Джексон Д. Психология межличностных коммуникаций. – </w:t>
            </w:r>
            <w:proofErr w:type="spellStart"/>
            <w:proofErr w:type="gramStart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С-Пб</w:t>
            </w:r>
            <w:proofErr w:type="spellEnd"/>
            <w:proofErr w:type="gramEnd"/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</w:rPr>
              <w:t>., 2000.</w:t>
            </w:r>
          </w:p>
          <w:p w:rsidR="00045A33" w:rsidRPr="003527DC" w:rsidRDefault="00045A33" w:rsidP="00045A3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Әлемдік педагогикалық ой</w:t>
            </w:r>
            <w:r w:rsidRPr="003527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3527D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сана. 10 томдық. – Алматы, 2011.  ХХ ғ.екінші жартысындағы әлемдік ғұламалардың еңбектері мен ой-пікірлері/ Жетекшісі – Г.К. Ахметова.- 7 т. – 328 б.</w:t>
            </w:r>
          </w:p>
          <w:p w:rsidR="009A75CE" w:rsidRPr="003527DC" w:rsidRDefault="009A75CE" w:rsidP="00045A33">
            <w:pPr>
              <w:pStyle w:val="a5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75CE" w:rsidRPr="003527DC" w:rsidRDefault="009A75CE" w:rsidP="009A75CE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2"/>
        <w:gridCol w:w="8478"/>
      </w:tblGrid>
      <w:tr w:rsidR="009A75CE" w:rsidRPr="003527DC" w:rsidTr="009A75C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A75CE" w:rsidRPr="003527DC" w:rsidRDefault="009A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A75CE" w:rsidRPr="003527DC" w:rsidRDefault="009A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A75CE" w:rsidRPr="003527DC" w:rsidRDefault="009A75CE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Pr="003527DC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"mailto:s.ramazanovakz@gmail.com" </w:instrText>
            </w:r>
            <w:r w:rsidRPr="003527D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27DC">
              <w:rPr>
                <w:rStyle w:val="a3"/>
                <w:color w:val="0070C0"/>
                <w:sz w:val="20"/>
                <w:szCs w:val="20"/>
                <w:lang w:val="kk-KZ"/>
              </w:rPr>
              <w:t>s.ramazanovakz@gmail.com</w:t>
            </w:r>
            <w:r w:rsidRPr="003527D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27DC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мекен-жайы бойынша консультациялық көмек ала алады. </w:t>
            </w:r>
          </w:p>
        </w:tc>
      </w:tr>
      <w:tr w:rsidR="009A75CE" w:rsidRPr="003527DC" w:rsidTr="009A75C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бағалау: </w:t>
            </w:r>
            <w:proofErr w:type="gram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A75CE" w:rsidRPr="003527DC" w:rsidRDefault="009A7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7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Жиынтық бағалау: </w:t>
            </w:r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бағалау; орындалған </w:t>
            </w:r>
            <w:proofErr w:type="spellStart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3527DC">
              <w:rPr>
                <w:rFonts w:ascii="Times New Roman" w:hAnsi="Times New Roman" w:cs="Times New Roman"/>
                <w:sz w:val="20"/>
                <w:szCs w:val="20"/>
              </w:rPr>
              <w:t xml:space="preserve"> бағалау.</w:t>
            </w:r>
          </w:p>
        </w:tc>
      </w:tr>
    </w:tbl>
    <w:p w:rsidR="009A75CE" w:rsidRPr="003527DC" w:rsidRDefault="009A75CE" w:rsidP="009A75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75CE" w:rsidRPr="003527DC" w:rsidRDefault="009A75CE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7DC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3527DC">
        <w:rPr>
          <w:rFonts w:ascii="Times New Roman" w:hAnsi="Times New Roman" w:cs="Times New Roman"/>
          <w:b/>
          <w:sz w:val="20"/>
          <w:szCs w:val="20"/>
        </w:rPr>
        <w:t xml:space="preserve">қу курсының мазмұнын жүзеге </w:t>
      </w:r>
      <w:proofErr w:type="spellStart"/>
      <w:r w:rsidRPr="003527DC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3527DC">
        <w:rPr>
          <w:rFonts w:ascii="Times New Roman" w:hAnsi="Times New Roman" w:cs="Times New Roman"/>
          <w:b/>
          <w:sz w:val="20"/>
          <w:szCs w:val="20"/>
        </w:rPr>
        <w:t xml:space="preserve"> күнтізбесі (</w:t>
      </w:r>
      <w:proofErr w:type="spellStart"/>
      <w:r w:rsidRPr="003527DC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3527DC">
        <w:rPr>
          <w:rFonts w:ascii="Times New Roman" w:hAnsi="Times New Roman" w:cs="Times New Roman"/>
          <w:b/>
          <w:sz w:val="20"/>
          <w:szCs w:val="20"/>
        </w:rPr>
        <w:t>)</w:t>
      </w:r>
    </w:p>
    <w:p w:rsidR="009A75CE" w:rsidRPr="003527DC" w:rsidRDefault="009A75CE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20" w:type="dxa"/>
        <w:tblInd w:w="-572" w:type="dxa"/>
        <w:tblLayout w:type="fixed"/>
        <w:tblLook w:val="04A0"/>
      </w:tblPr>
      <w:tblGrid>
        <w:gridCol w:w="968"/>
        <w:gridCol w:w="7510"/>
        <w:gridCol w:w="850"/>
        <w:gridCol w:w="992"/>
      </w:tblGrid>
      <w:tr w:rsidR="009A75CE" w:rsidRPr="003527DC" w:rsidTr="009A75CE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</w:rPr>
              <w:t>Тақырыпатауы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</w:rPr>
              <w:t>Макс.</w:t>
            </w: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527DC">
              <w:rPr>
                <w:b/>
                <w:sz w:val="20"/>
                <w:szCs w:val="20"/>
              </w:rPr>
              <w:t>алл</w:t>
            </w:r>
            <w:proofErr w:type="spellEnd"/>
            <w:r w:rsidRPr="003527D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Д</w:t>
            </w:r>
            <w:r w:rsidRPr="003527DC">
              <w:rPr>
                <w:rFonts w:ascii="Times New Roman" w:hAnsi="Times New Roman" w:cs="Times New Roman"/>
                <w:b/>
              </w:rPr>
              <w:t xml:space="preserve">1. </w:t>
            </w:r>
            <w:r w:rsidR="00863F04" w:rsidRPr="003527DC">
              <w:rPr>
                <w:rFonts w:ascii="Times New Roman" w:hAnsi="Times New Roman" w:cs="Times New Roman"/>
                <w:lang w:val="kk-KZ"/>
              </w:rPr>
              <w:t>Қазіргі заманғы білім беру тұжырымдамаларының әдіснамалық негіздері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1. </w:t>
            </w:r>
            <w:r w:rsidR="00863F04" w:rsidRPr="003527DC">
              <w:rPr>
                <w:rFonts w:ascii="Times New Roman" w:hAnsi="Times New Roman" w:cs="Times New Roman"/>
                <w:lang w:val="kk-KZ"/>
              </w:rPr>
              <w:t>Қазіргі білім беру тұжырымдамаларының сипаттамасы, мәні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 xml:space="preserve">2.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>Қазіргі білім беру парадигмалары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rPr>
          <w:trHeight w:val="198"/>
        </w:trPr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2.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>Қазіргі білім беру парадигмаларының сипаттамасы, мәні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3.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 xml:space="preserve">Білім берудің философиялық тұжырымдамалары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3.</w:t>
            </w:r>
            <w:r w:rsidRPr="003527DC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>Білім берудің философиялық тұжырымдамаларының түрлері. Білім беру ісінде қолданылуы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527DC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3527DC">
              <w:rPr>
                <w:rFonts w:ascii="Times New Roman" w:hAnsi="Times New Roman" w:cs="Times New Roman"/>
                <w:b/>
              </w:rPr>
              <w:t xml:space="preserve"> 1. </w:t>
            </w:r>
            <w:r w:rsidRPr="003527DC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3527D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DC4B35" w:rsidRPr="003527DC" w:rsidRDefault="00DC4B35" w:rsidP="00DC4B35">
            <w:pPr>
              <w:pStyle w:val="HTML"/>
              <w:numPr>
                <w:ilvl w:val="0"/>
                <w:numId w:val="5"/>
              </w:numPr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XX</w:t>
            </w:r>
            <w:r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-</w:t>
            </w:r>
            <w:r w:rsidRPr="003527DC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XXI</w:t>
            </w:r>
            <w:r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ғ. </w:t>
            </w:r>
            <w:proofErr w:type="spellStart"/>
            <w:r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білім</w:t>
            </w:r>
            <w:proofErr w:type="spellEnd"/>
            <w:r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беру </w:t>
            </w:r>
            <w:proofErr w:type="spellStart"/>
            <w:r w:rsidRPr="003527DC">
              <w:rPr>
                <w:rFonts w:ascii="Times New Roman" w:hAnsi="Times New Roman" w:cs="Times New Roman"/>
                <w:bCs/>
                <w:shd w:val="clear" w:color="auto" w:fill="FFFFFF"/>
              </w:rPr>
              <w:t>теориялары</w:t>
            </w:r>
            <w:proofErr w:type="spellEnd"/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lang w:val="kk-KZ"/>
              </w:rPr>
              <w:t>мәні</w:t>
            </w:r>
            <w:proofErr w:type="gramStart"/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, </w:t>
            </w:r>
            <w:r w:rsidRPr="003527DC">
              <w:rPr>
                <w:rFonts w:ascii="Times New Roman" w:hAnsi="Times New Roman" w:cs="Times New Roman"/>
                <w:lang w:val="kk-KZ"/>
              </w:rPr>
              <w:t xml:space="preserve"> білім</w:t>
            </w:r>
            <w:proofErr w:type="gramEnd"/>
            <w:r w:rsidRPr="003527DC">
              <w:rPr>
                <w:rFonts w:ascii="Times New Roman" w:hAnsi="Times New Roman" w:cs="Times New Roman"/>
                <w:lang w:val="kk-KZ"/>
              </w:rPr>
              <w:t xml:space="preserve"> беру тұжырымдамаларының сипаттамасы,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ерекшеліктері, п</w:t>
            </w:r>
            <w:r w:rsidRPr="003527DC">
              <w:rPr>
                <w:rFonts w:ascii="Times New Roman" w:hAnsi="Times New Roman" w:cs="Times New Roman"/>
                <w:lang w:val="kk-KZ"/>
              </w:rPr>
              <w:t>едагогикалық жағдаяттарды талдау, бағалау, педагогикалық концепциялар  теорияларына сараптама жасап жазыңыз.</w:t>
            </w:r>
          </w:p>
          <w:p w:rsidR="009A75CE" w:rsidRPr="003527DC" w:rsidRDefault="00DC4B35" w:rsidP="00DC4B35">
            <w:pPr>
              <w:pStyle w:val="HTML"/>
              <w:numPr>
                <w:ilvl w:val="0"/>
                <w:numId w:val="5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>Қ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>азіргі заманғы білім беру тұжырымдамаларының</w:t>
            </w:r>
            <w:r w:rsidR="0013265E" w:rsidRPr="003527DC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 xml:space="preserve">ұғымдары бойынша глоссарий  жинастыра  </w:t>
            </w:r>
            <w:r w:rsidR="0013265E" w:rsidRPr="003527DC">
              <w:rPr>
                <w:rFonts w:ascii="Times New Roman" w:hAnsi="Times New Roman" w:cs="Times New Roman"/>
                <w:iCs/>
                <w:lang w:val="kk-KZ"/>
              </w:rPr>
              <w:t xml:space="preserve">сауалнама құрастырып, </w:t>
            </w:r>
            <w:r w:rsidR="0013265E" w:rsidRPr="003527DC">
              <w:rPr>
                <w:rFonts w:ascii="Times New Roman" w:hAnsi="Times New Roman" w:cs="Times New Roman"/>
                <w:lang w:val="kk-KZ"/>
              </w:rPr>
              <w:t xml:space="preserve"> портфолио    дайындаңыз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4.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11532" w:rsidRPr="003527DC">
              <w:rPr>
                <w:rFonts w:ascii="Times New Roman" w:hAnsi="Times New Roman" w:cs="Times New Roman"/>
                <w:lang w:val="kk-KZ"/>
              </w:rPr>
              <w:t xml:space="preserve">Білім берудің психологиялық тұжырымдамалары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27D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СС 4.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11532" w:rsidRPr="003527DC">
              <w:rPr>
                <w:rFonts w:ascii="Times New Roman" w:hAnsi="Times New Roman" w:cs="Times New Roman"/>
                <w:lang w:val="kk-KZ"/>
              </w:rPr>
              <w:t>Білім берудің психологиялық тұжырымдамаларының түрлері, маңызы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27D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СОӨЖ 2.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3527DC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9A75CE" w:rsidRPr="003527DC" w:rsidRDefault="00B30E00" w:rsidP="00B30E00">
            <w:pPr>
              <w:pStyle w:val="heading1"/>
              <w:keepNext w:val="0"/>
              <w:ind w:firstLine="0"/>
              <w:jc w:val="left"/>
              <w:rPr>
                <w:rFonts w:ascii="Times New Roman" w:hAnsi="Times New Roman"/>
                <w:b w:val="0"/>
                <w:sz w:val="20"/>
                <w:lang w:val="kk-KZ" w:eastAsia="ko-KR"/>
              </w:rPr>
            </w:pPr>
            <w:r w:rsidRPr="003527DC">
              <w:rPr>
                <w:rFonts w:ascii="Times New Roman" w:hAnsi="Times New Roman"/>
                <w:b w:val="0"/>
                <w:sz w:val="20"/>
                <w:lang w:val="kk-KZ"/>
              </w:rPr>
              <w:t>П</w:t>
            </w:r>
            <w:r w:rsidR="00A945F2" w:rsidRPr="003527DC">
              <w:rPr>
                <w:rFonts w:ascii="Times New Roman" w:hAnsi="Times New Roman"/>
                <w:b w:val="0"/>
                <w:sz w:val="20"/>
                <w:lang w:val="kk-KZ"/>
              </w:rPr>
              <w:t xml:space="preserve">едагогикалық  </w:t>
            </w:r>
            <w:r w:rsidRPr="003527DC">
              <w:rPr>
                <w:rFonts w:ascii="Times New Roman" w:hAnsi="Times New Roman"/>
                <w:b w:val="0"/>
                <w:sz w:val="20"/>
                <w:lang w:val="kk-KZ"/>
              </w:rPr>
              <w:t xml:space="preserve"> теориялар</w:t>
            </w:r>
            <w:r w:rsidR="00A945F2" w:rsidRPr="003527DC">
              <w:rPr>
                <w:rFonts w:ascii="Times New Roman" w:hAnsi="Times New Roman"/>
                <w:b w:val="0"/>
                <w:sz w:val="20"/>
                <w:lang w:val="kk-KZ"/>
              </w:rPr>
              <w:t xml:space="preserve"> бойынша презентация жасау</w:t>
            </w:r>
            <w:r w:rsidRPr="003527DC">
              <w:rPr>
                <w:rFonts w:ascii="Times New Roman" w:hAnsi="Times New Roman"/>
                <w:b w:val="0"/>
                <w:sz w:val="20"/>
                <w:lang w:val="kk-KZ"/>
              </w:rPr>
              <w:t>.</w:t>
            </w:r>
            <w:r w:rsidR="00A945F2" w:rsidRPr="003527DC">
              <w:rPr>
                <w:rFonts w:ascii="Times New Roman" w:hAnsi="Times New Roman"/>
                <w:b w:val="0"/>
                <w:sz w:val="20"/>
                <w:lang w:val="kk-KZ" w:eastAsia="ko-KR"/>
              </w:rPr>
              <w:t xml:space="preserve"> </w:t>
            </w:r>
            <w:r w:rsidR="00A945F2" w:rsidRPr="003527DC">
              <w:rPr>
                <w:rFonts w:ascii="Times New Roman" w:hAnsi="Times New Roman"/>
                <w:b w:val="0"/>
                <w:sz w:val="20"/>
                <w:lang w:val="kk-KZ"/>
              </w:rPr>
              <w:t xml:space="preserve">Қазіргі білім беру парадигмалары, </w:t>
            </w:r>
            <w:r w:rsidR="009A75CE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>б</w:t>
            </w:r>
            <w:r w:rsidR="00A945F2" w:rsidRPr="003527DC">
              <w:rPr>
                <w:rFonts w:ascii="Times New Roman" w:hAnsi="Times New Roman"/>
                <w:b w:val="0"/>
                <w:sz w:val="20"/>
                <w:lang w:val="kk-KZ"/>
              </w:rPr>
              <w:t>ілім берудің психологиялық тұжырымдамалары б</w:t>
            </w:r>
            <w:r w:rsidR="009A75CE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 xml:space="preserve">ойынша </w:t>
            </w:r>
            <w:r w:rsidR="00A945F2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>психологиялық</w:t>
            </w:r>
            <w:r w:rsidR="009A75CE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 xml:space="preserve">-педагогикалық </w:t>
            </w:r>
            <w:r w:rsidR="00A945F2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 xml:space="preserve"> </w:t>
            </w:r>
            <w:r w:rsidR="009A75CE" w:rsidRPr="003527DC">
              <w:rPr>
                <w:rStyle w:val="y2iqfc"/>
                <w:rFonts w:ascii="Times New Roman" w:hAnsi="Times New Roman"/>
                <w:b w:val="0"/>
                <w:color w:val="202124"/>
                <w:sz w:val="20"/>
                <w:lang w:val="kk-KZ"/>
              </w:rPr>
              <w:t>микрожобасын жүзеге асыру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5.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27704" w:rsidRPr="003527DC">
              <w:rPr>
                <w:rFonts w:ascii="Times New Roman" w:hAnsi="Times New Roman" w:cs="Times New Roman"/>
                <w:lang w:val="kk-KZ"/>
              </w:rPr>
              <w:t>Қазақстан мемлекеттік білім тұжырымдамалары. Білім берудің әлеуметтік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27D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СС 5.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A682E" w:rsidRPr="003527DC">
              <w:rPr>
                <w:rFonts w:ascii="Times New Roman" w:hAnsi="Times New Roman" w:cs="Times New Roman"/>
                <w:lang w:val="kk-KZ"/>
              </w:rPr>
              <w:t>Білім берудің әлеуметтік тұжырымдамалары. Түрлері, қолданылу аясы.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27D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527D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Д 6.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7619A" w:rsidRPr="003527DC">
              <w:rPr>
                <w:rFonts w:ascii="Times New Roman" w:hAnsi="Times New Roman" w:cs="Times New Roman"/>
                <w:lang w:val="kk-KZ"/>
              </w:rPr>
              <w:t>Жоғарғы білімнің қазіргі күнгі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rPr>
          <w:trHeight w:val="70"/>
        </w:trPr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</w:rPr>
              <w:t>С</w:t>
            </w:r>
            <w:r w:rsidRPr="003527DC">
              <w:rPr>
                <w:b/>
                <w:sz w:val="20"/>
                <w:szCs w:val="20"/>
                <w:lang w:val="kk-KZ"/>
              </w:rPr>
              <w:t>С</w:t>
            </w:r>
            <w:r w:rsidRPr="003527DC">
              <w:rPr>
                <w:b/>
                <w:sz w:val="20"/>
                <w:szCs w:val="20"/>
              </w:rPr>
              <w:t xml:space="preserve"> 6.</w:t>
            </w:r>
            <w:r w:rsidRPr="003527DC">
              <w:rPr>
                <w:sz w:val="20"/>
                <w:szCs w:val="20"/>
              </w:rPr>
              <w:t xml:space="preserve"> </w:t>
            </w:r>
            <w:r w:rsidR="00894C15" w:rsidRPr="003527DC">
              <w:rPr>
                <w:sz w:val="20"/>
                <w:szCs w:val="20"/>
                <w:lang w:val="kk-KZ"/>
              </w:rPr>
              <w:t>Жоғарғы білімнің қазіргі таңдағы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7DC">
              <w:rPr>
                <w:b/>
                <w:sz w:val="20"/>
                <w:szCs w:val="20"/>
              </w:rPr>
              <w:t>7.</w:t>
            </w:r>
            <w:r w:rsidRPr="003527DC">
              <w:rPr>
                <w:sz w:val="20"/>
                <w:szCs w:val="20"/>
              </w:rPr>
              <w:t xml:space="preserve"> </w:t>
            </w:r>
            <w:r w:rsidR="006A7B53" w:rsidRPr="003527DC">
              <w:rPr>
                <w:sz w:val="20"/>
                <w:szCs w:val="20"/>
                <w:lang w:val="kk-KZ"/>
              </w:rPr>
              <w:t>Білім мазмұнын сұрыптау теориясы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С </w:t>
            </w:r>
            <w:r w:rsidRPr="003527DC">
              <w:rPr>
                <w:rFonts w:ascii="Times New Roman" w:hAnsi="Times New Roman" w:cs="Times New Roman"/>
                <w:b/>
              </w:rPr>
              <w:t>7.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A7B53" w:rsidRPr="003527DC">
              <w:rPr>
                <w:rFonts w:ascii="Times New Roman" w:hAnsi="Times New Roman" w:cs="Times New Roman"/>
                <w:lang w:val="kk-KZ"/>
              </w:rPr>
              <w:t>Білім мазмұнын сұрыптау теориясының маңызы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3527DC">
              <w:rPr>
                <w:rFonts w:ascii="Times New Roman" w:hAnsi="Times New Roman" w:cs="Times New Roman"/>
                <w:b/>
              </w:rPr>
              <w:t xml:space="preserve"> 3. </w:t>
            </w:r>
            <w:r w:rsidRPr="003527DC">
              <w:rPr>
                <w:rFonts w:ascii="Times New Roman" w:hAnsi="Times New Roman" w:cs="Times New Roman"/>
                <w:lang w:val="kk-KZ"/>
              </w:rPr>
              <w:t>СӨЖ</w:t>
            </w:r>
            <w:r w:rsidRPr="003527DC">
              <w:rPr>
                <w:rFonts w:ascii="Times New Roman" w:hAnsi="Times New Roman" w:cs="Times New Roman"/>
              </w:rPr>
              <w:t xml:space="preserve"> 3</w:t>
            </w:r>
            <w:r w:rsidRPr="003527DC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9A75CE" w:rsidRPr="003527DC" w:rsidRDefault="009A75CE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1) </w:t>
            </w:r>
            <w:r w:rsidR="00A82616" w:rsidRPr="003527DC">
              <w:rPr>
                <w:rFonts w:ascii="Times New Roman" w:hAnsi="Times New Roman" w:cs="Times New Roman"/>
                <w:lang w:val="kk-KZ"/>
              </w:rPr>
              <w:t>ҚР қабылданған білім тұжырымдамалары, бағдарламалардың хронологиялық кестесін жасаңыз</w:t>
            </w:r>
            <w:r w:rsidR="00A82616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 </w:t>
            </w:r>
          </w:p>
          <w:p w:rsidR="009A75CE" w:rsidRPr="003527DC" w:rsidRDefault="009A75CE" w:rsidP="00A8261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2) </w:t>
            </w:r>
            <w:r w:rsidR="00A82616" w:rsidRPr="003527DC">
              <w:rPr>
                <w:rFonts w:ascii="Times New Roman" w:hAnsi="Times New Roman" w:cs="Times New Roman"/>
                <w:lang w:val="kk-KZ"/>
              </w:rPr>
              <w:t>Алдыңғы жұмыстарды негізге ала отырып, презентация жасаңыз</w:t>
            </w:r>
            <w:r w:rsidR="00A82616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1</w:t>
            </w:r>
            <w:r w:rsidRPr="003527DC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9A75CE" w:rsidRPr="003527DC" w:rsidTr="009A75CE"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jc w:val="both"/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8.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82616" w:rsidRPr="003527DC">
              <w:rPr>
                <w:rFonts w:ascii="Times New Roman" w:hAnsi="Times New Roman" w:cs="Times New Roman"/>
                <w:lang w:val="kk-KZ"/>
              </w:rPr>
              <w:t>Оқыту іс-әрекетінің теориясы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8.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E635DA" w:rsidRPr="003527DC">
              <w:rPr>
                <w:rFonts w:ascii="Times New Roman" w:hAnsi="Times New Roman" w:cs="Times New Roman"/>
                <w:lang w:val="kk-KZ"/>
              </w:rPr>
              <w:t>Оқыту іс-әрекетінің теориясын</w:t>
            </w:r>
            <w:r w:rsidR="00E635DA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527DC">
              <w:rPr>
                <w:b/>
                <w:sz w:val="20"/>
                <w:szCs w:val="20"/>
              </w:rPr>
              <w:t>9.</w:t>
            </w:r>
            <w:r w:rsidRPr="003527DC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AB7E78" w:rsidRPr="003527DC">
              <w:rPr>
                <w:sz w:val="20"/>
                <w:szCs w:val="20"/>
                <w:lang w:val="kk-KZ"/>
              </w:rPr>
              <w:t>Полимәдени тәрбие идеясы мен тұжырымдамасы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9.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B7E78" w:rsidRPr="003527DC">
              <w:rPr>
                <w:rFonts w:ascii="Times New Roman" w:hAnsi="Times New Roman" w:cs="Times New Roman"/>
                <w:lang w:val="kk-KZ"/>
              </w:rPr>
              <w:t>Тәрбиелеу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10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10.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E0F3C" w:rsidRPr="003527DC">
              <w:rPr>
                <w:rFonts w:ascii="Times New Roman" w:hAnsi="Times New Roman" w:cs="Times New Roman"/>
                <w:lang w:val="kk-KZ"/>
              </w:rPr>
              <w:t xml:space="preserve">Қазақстандық тәрбиелік және білім беру тұжырымдамалары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10.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E0F3C" w:rsidRPr="003527DC">
              <w:rPr>
                <w:rFonts w:ascii="Times New Roman" w:hAnsi="Times New Roman" w:cs="Times New Roman"/>
                <w:lang w:val="kk-KZ"/>
              </w:rPr>
              <w:t>Қазақстандық тәрбиелі</w:t>
            </w:r>
            <w:proofErr w:type="gramStart"/>
            <w:r w:rsidR="006E0F3C" w:rsidRPr="003527DC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="006E0F3C" w:rsidRPr="003527DC">
              <w:rPr>
                <w:rFonts w:ascii="Times New Roman" w:hAnsi="Times New Roman" w:cs="Times New Roman"/>
                <w:lang w:val="kk-KZ"/>
              </w:rPr>
              <w:t xml:space="preserve"> және білім беру тұжырымдамалары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8BB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3527DC">
              <w:rPr>
                <w:rFonts w:ascii="Times New Roman" w:hAnsi="Times New Roman" w:cs="Times New Roman"/>
                <w:b/>
              </w:rPr>
              <w:t xml:space="preserve"> 4.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3527DC">
              <w:rPr>
                <w:rFonts w:ascii="Times New Roman" w:hAnsi="Times New Roman" w:cs="Times New Roman"/>
                <w:b/>
              </w:rPr>
              <w:t xml:space="preserve"> </w:t>
            </w:r>
            <w:r w:rsidRPr="003527DC">
              <w:rPr>
                <w:rFonts w:ascii="Times New Roman" w:hAnsi="Times New Roman" w:cs="Times New Roman"/>
                <w:lang w:val="kk-KZ"/>
              </w:rPr>
              <w:t>СӨЖ</w:t>
            </w:r>
            <w:r w:rsidRPr="003527DC">
              <w:rPr>
                <w:rFonts w:ascii="Times New Roman" w:hAnsi="Times New Roman" w:cs="Times New Roman"/>
              </w:rPr>
              <w:t xml:space="preserve"> 4</w:t>
            </w:r>
            <w:r w:rsidRPr="003527DC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F38BB" w:rsidRPr="003527DC" w:rsidRDefault="00EF38BB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1) </w:t>
            </w:r>
            <w:r w:rsidRPr="003527DC">
              <w:rPr>
                <w:rFonts w:ascii="Times New Roman" w:hAnsi="Times New Roman" w:cs="Times New Roman"/>
                <w:lang w:val="kk-KZ"/>
              </w:rPr>
              <w:t>Мектеп пен мектепке дейінгі балаларды тәрбиелеу  концепциясы</w:t>
            </w:r>
          </w:p>
          <w:p w:rsidR="009A75CE" w:rsidRPr="003527DC" w:rsidRDefault="00EF38BB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2) </w:t>
            </w:r>
            <w:r w:rsidRPr="003527DC">
              <w:rPr>
                <w:rFonts w:ascii="Times New Roman" w:hAnsi="Times New Roman" w:cs="Times New Roman"/>
                <w:lang w:val="kk-KZ"/>
              </w:rPr>
              <w:t>Әлем елдеріндегі білімдендіру тұжырымдамаларындағы  тәрбие мәселесіне салыстырмалы талдау</w:t>
            </w:r>
            <w:r w:rsidR="00D43EED" w:rsidRPr="003527DC">
              <w:rPr>
                <w:rFonts w:ascii="Times New Roman" w:hAnsi="Times New Roman" w:cs="Times New Roman"/>
                <w:lang w:val="kk-KZ"/>
              </w:rPr>
              <w:t xml:space="preserve"> жасаңыз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 w:rsidP="006D742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11.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D742F" w:rsidRPr="003527DC">
              <w:rPr>
                <w:rFonts w:ascii="Times New Roman" w:hAnsi="Times New Roman" w:cs="Times New Roman"/>
                <w:lang w:val="kk-KZ"/>
              </w:rPr>
              <w:t xml:space="preserve">Шет </w:t>
            </w:r>
            <w:r w:rsidR="007A73E7" w:rsidRPr="003527DC">
              <w:rPr>
                <w:rFonts w:ascii="Times New Roman" w:hAnsi="Times New Roman" w:cs="Times New Roman"/>
                <w:lang w:val="kk-KZ"/>
              </w:rPr>
              <w:t>мемлекеттік</w:t>
            </w:r>
            <w:r w:rsidR="006D742F" w:rsidRPr="003527DC">
              <w:rPr>
                <w:rFonts w:ascii="Times New Roman" w:hAnsi="Times New Roman" w:cs="Times New Roman"/>
                <w:lang w:val="kk-KZ"/>
              </w:rPr>
              <w:t xml:space="preserve"> тәрбиелік тұжырымдамалар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11.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6D742F" w:rsidRPr="003527DC">
              <w:rPr>
                <w:rFonts w:ascii="Times New Roman" w:hAnsi="Times New Roman" w:cs="Times New Roman"/>
                <w:lang w:val="kk-KZ"/>
              </w:rPr>
              <w:t xml:space="preserve">Шет </w:t>
            </w:r>
            <w:r w:rsidR="007A73E7" w:rsidRPr="003527DC">
              <w:rPr>
                <w:rFonts w:ascii="Times New Roman" w:hAnsi="Times New Roman" w:cs="Times New Roman"/>
                <w:lang w:val="kk-KZ"/>
              </w:rPr>
              <w:t xml:space="preserve">мемлекеттік </w:t>
            </w:r>
            <w:r w:rsidR="006D742F" w:rsidRPr="003527DC">
              <w:rPr>
                <w:rFonts w:ascii="Times New Roman" w:hAnsi="Times New Roman" w:cs="Times New Roman"/>
                <w:lang w:val="kk-KZ"/>
              </w:rPr>
              <w:t>тәрбиелік тұжырымдамалар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12.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D016A7" w:rsidRPr="003527DC">
              <w:rPr>
                <w:rFonts w:ascii="Times New Roman" w:hAnsi="Times New Roman" w:cs="Times New Roman"/>
                <w:lang w:val="kk-KZ"/>
              </w:rPr>
              <w:t>Қазақстан мемлекеттік білім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СС </w:t>
            </w:r>
            <w:r w:rsidRPr="003527DC">
              <w:rPr>
                <w:rFonts w:ascii="Times New Roman" w:hAnsi="Times New Roman" w:cs="Times New Roman"/>
                <w:b/>
              </w:rPr>
              <w:t>12.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D016A7" w:rsidRPr="003527DC">
              <w:rPr>
                <w:rFonts w:ascii="Times New Roman" w:hAnsi="Times New Roman" w:cs="Times New Roman"/>
                <w:lang w:val="kk-KZ"/>
              </w:rPr>
              <w:t>Қазақстандық тәрбиелік және білім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jc w:val="both"/>
              <w:rPr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СОӨЖ</w:t>
            </w:r>
            <w:r w:rsidRPr="003527DC">
              <w:rPr>
                <w:b/>
                <w:sz w:val="20"/>
                <w:szCs w:val="20"/>
              </w:rPr>
              <w:t xml:space="preserve"> 5. </w:t>
            </w:r>
            <w:r w:rsidRPr="003527DC">
              <w:rPr>
                <w:sz w:val="20"/>
                <w:szCs w:val="20"/>
                <w:lang w:val="kk-KZ"/>
              </w:rPr>
              <w:t>СӨЖ 5 орындау бойынша кеңес беру.</w:t>
            </w:r>
          </w:p>
          <w:p w:rsidR="009A75CE" w:rsidRPr="003527DC" w:rsidRDefault="00444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 xml:space="preserve">ТМД елдеріндегі білім беру тұжырымдамасының </w:t>
            </w:r>
            <w:r w:rsidR="00D959DA" w:rsidRPr="003527DC">
              <w:rPr>
                <w:rFonts w:ascii="Times New Roman" w:hAnsi="Times New Roman" w:cs="Times New Roman"/>
                <w:lang w:val="kk-KZ"/>
              </w:rPr>
              <w:t>қалыптасуын</w:t>
            </w:r>
            <w:r w:rsidRPr="003527DC">
              <w:rPr>
                <w:rFonts w:ascii="Times New Roman" w:hAnsi="Times New Roman" w:cs="Times New Roman"/>
                <w:lang w:val="kk-KZ"/>
              </w:rPr>
              <w:t xml:space="preserve"> (өз таңдауыңыз бойынша мысалға нақты бір ел алынады) </w:t>
            </w:r>
            <w:r w:rsidR="009A75CE"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сипаттаңыз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Д13.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7A41A3" w:rsidRPr="003527DC">
              <w:rPr>
                <w:rFonts w:ascii="Times New Roman" w:hAnsi="Times New Roman" w:cs="Times New Roman"/>
                <w:lang w:val="kk-KZ"/>
              </w:rPr>
              <w:t>Дамыта оқыту тұжырымдамаларының негізі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13.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7A41A3" w:rsidRPr="003527DC">
              <w:rPr>
                <w:rFonts w:ascii="Times New Roman" w:hAnsi="Times New Roman" w:cs="Times New Roman"/>
                <w:lang w:val="kk-KZ"/>
              </w:rPr>
              <w:t>Дамыта оқыту тұжырымдамаларының негізі және технологиялары,  негізін салушылар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СОӨЖ</w:t>
            </w:r>
            <w:r w:rsidRPr="003527DC">
              <w:rPr>
                <w:b/>
                <w:sz w:val="20"/>
                <w:szCs w:val="20"/>
              </w:rPr>
              <w:t xml:space="preserve"> 6. </w:t>
            </w:r>
            <w:r w:rsidRPr="003527DC">
              <w:rPr>
                <w:sz w:val="20"/>
                <w:szCs w:val="20"/>
                <w:lang w:val="kk-KZ"/>
              </w:rPr>
              <w:t xml:space="preserve">СӨЖ </w:t>
            </w:r>
            <w:r w:rsidRPr="003527DC">
              <w:rPr>
                <w:sz w:val="20"/>
                <w:szCs w:val="20"/>
              </w:rPr>
              <w:t>6</w:t>
            </w:r>
            <w:r w:rsidRPr="003527DC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  <w:p w:rsidR="009A75CE" w:rsidRPr="003527DC" w:rsidRDefault="00A6081A" w:rsidP="00A6081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  <w:lang w:val="kk-KZ"/>
              </w:rPr>
              <w:t xml:space="preserve">ҚР мемлекеттік бағдарламаларға библиографиялық зерттеу жасаңыз (мерзімді басылымдарда)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527DC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14.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7826" w:rsidRPr="003527DC">
              <w:rPr>
                <w:rFonts w:ascii="Times New Roman" w:hAnsi="Times New Roman" w:cs="Times New Roman"/>
                <w:bCs/>
                <w:lang w:val="kk-KZ"/>
              </w:rPr>
              <w:t>Қ</w:t>
            </w:r>
            <w:r w:rsidR="00CF7826" w:rsidRPr="003527DC">
              <w:rPr>
                <w:rFonts w:ascii="Times New Roman" w:hAnsi="Times New Roman" w:cs="Times New Roman"/>
                <w:lang w:val="kk-KZ"/>
              </w:rPr>
              <w:t>арым-қатынас теориясының кейбір     әдіснамалық аспектілері</w:t>
            </w:r>
            <w:r w:rsidR="00CF7826" w:rsidRPr="003527DC">
              <w:rPr>
                <w:rFonts w:ascii="Times New Roman" w:hAnsi="Times New Roman" w:cs="Times New Roman"/>
                <w:i/>
                <w:lang w:val="kk-KZ"/>
              </w:rPr>
              <w:t xml:space="preserve"> </w:t>
            </w:r>
            <w:r w:rsidR="00CF7826" w:rsidRPr="003527DC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rPr>
          <w:trHeight w:val="516"/>
        </w:trPr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14.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7826" w:rsidRPr="003527DC">
              <w:rPr>
                <w:rFonts w:ascii="Times New Roman" w:hAnsi="Times New Roman" w:cs="Times New Roman"/>
                <w:bCs/>
                <w:lang w:val="kk-KZ"/>
              </w:rPr>
              <w:t>Тұлғааралық қарым-қатынас және өзара түсіністік теориясының функциялары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  <w:lang w:val="kk-KZ"/>
              </w:rPr>
              <w:t xml:space="preserve">Д </w:t>
            </w:r>
            <w:r w:rsidRPr="003527DC">
              <w:rPr>
                <w:rFonts w:ascii="Times New Roman" w:hAnsi="Times New Roman" w:cs="Times New Roman"/>
                <w:b/>
              </w:rPr>
              <w:t>15.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7826" w:rsidRPr="003527DC">
              <w:rPr>
                <w:rFonts w:ascii="Times New Roman" w:hAnsi="Times New Roman" w:cs="Times New Roman"/>
                <w:lang w:val="kk-KZ"/>
              </w:rPr>
              <w:t>ХХІ-шы ғасырдың басындағы білім тұжырымдамалары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3527DC">
              <w:rPr>
                <w:rFonts w:ascii="Times New Roman" w:hAnsi="Times New Roman" w:cs="Times New Roman"/>
                <w:b/>
              </w:rPr>
              <w:t>С</w:t>
            </w:r>
            <w:r w:rsidRPr="003527DC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3527DC">
              <w:rPr>
                <w:rFonts w:ascii="Times New Roman" w:hAnsi="Times New Roman" w:cs="Times New Roman"/>
                <w:b/>
              </w:rPr>
              <w:t xml:space="preserve"> 15.</w:t>
            </w:r>
            <w:r w:rsidRPr="003527DC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CF7826" w:rsidRPr="003527DC">
              <w:rPr>
                <w:rFonts w:ascii="Times New Roman" w:hAnsi="Times New Roman" w:cs="Times New Roman"/>
                <w:lang w:val="kk-KZ"/>
              </w:rPr>
              <w:t>ҚР үздіксіз   білім беру  жүйесіндегі   тұтас  педагогикалық үдерісте  тәрбие тұжырымдамасын  тарату мәселесі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3527D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A75CE" w:rsidRPr="003527DC" w:rsidTr="009A75CE">
        <w:tc>
          <w:tcPr>
            <w:tcW w:w="8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5CE" w:rsidRPr="003527DC" w:rsidRDefault="009A75CE">
            <w:pPr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СОӨЖ</w:t>
            </w:r>
            <w:r w:rsidRPr="003527DC">
              <w:rPr>
                <w:b/>
                <w:sz w:val="20"/>
                <w:szCs w:val="20"/>
              </w:rPr>
              <w:t xml:space="preserve"> 7. </w:t>
            </w:r>
            <w:r w:rsidRPr="003527DC">
              <w:rPr>
                <w:sz w:val="20"/>
                <w:szCs w:val="20"/>
                <w:lang w:val="kk-KZ"/>
              </w:rPr>
              <w:t xml:space="preserve">СӨЖ </w:t>
            </w:r>
            <w:r w:rsidRPr="003527DC">
              <w:rPr>
                <w:sz w:val="20"/>
                <w:szCs w:val="20"/>
              </w:rPr>
              <w:t xml:space="preserve">7 </w:t>
            </w:r>
            <w:r w:rsidRPr="003527DC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9A75CE" w:rsidRPr="003527DC" w:rsidRDefault="00A530FC" w:rsidP="00A530FC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27DC">
              <w:rPr>
                <w:rFonts w:ascii="Times New Roman" w:hAnsi="Times New Roman" w:cs="Times New Roman"/>
                <w:lang w:val="kk-KZ"/>
              </w:rPr>
              <w:t>ХХ-ХХІ ғасырлардағы педагогикалық теориялар, білім берудің философиялық, психологиялық және педагогикалық тұжырымдамалары</w:t>
            </w:r>
            <w:r w:rsidRPr="003527DC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барысында пайда болатын  педагогикалық процестердің мәні, мазмұны және құрылымы туралы білім жүйесіне </w:t>
            </w:r>
            <w:r w:rsidR="00572EFC" w:rsidRPr="003527DC">
              <w:rPr>
                <w:rFonts w:ascii="Times New Roman" w:hAnsi="Times New Roman" w:cs="Times New Roman"/>
                <w:lang w:val="kk-KZ"/>
              </w:rPr>
              <w:t>сараптама жаса</w:t>
            </w:r>
            <w:r w:rsidR="00CB20C9">
              <w:rPr>
                <w:rFonts w:ascii="Times New Roman" w:hAnsi="Times New Roman" w:cs="Times New Roman"/>
                <w:lang w:val="kk-KZ"/>
              </w:rPr>
              <w:t>п, жоба құрастырыңыз</w:t>
            </w:r>
            <w:r w:rsidR="00FD031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9A75CE" w:rsidRPr="003527DC" w:rsidTr="009A75CE"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527DC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CE" w:rsidRPr="003527DC" w:rsidRDefault="009A75C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527DC">
              <w:rPr>
                <w:b/>
                <w:sz w:val="20"/>
                <w:szCs w:val="20"/>
              </w:rPr>
              <w:t>100</w:t>
            </w:r>
          </w:p>
        </w:tc>
      </w:tr>
    </w:tbl>
    <w:p w:rsidR="009A75CE" w:rsidRPr="003527DC" w:rsidRDefault="009A75CE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75CE" w:rsidRPr="003527DC" w:rsidRDefault="009A75CE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7C51" w:rsidRPr="003527DC" w:rsidRDefault="00C57C51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530FC" w:rsidRPr="003527DC" w:rsidRDefault="00A530FC" w:rsidP="009A75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3527DC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Pr="003527DC">
        <w:rPr>
          <w:rFonts w:ascii="Times New Roman" w:hAnsi="Times New Roman" w:cs="Times New Roman"/>
          <w:sz w:val="20"/>
          <w:szCs w:val="20"/>
        </w:rPr>
        <w:t>Б.Б.</w:t>
      </w:r>
      <w:r w:rsidRPr="003527D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3527DC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Pr="003527DC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Pr="003527DC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Pr="003527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527DC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3527DC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7C51" w:rsidRPr="003527DC" w:rsidRDefault="00C57C51" w:rsidP="00C57C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527DC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3527DC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527DC">
        <w:rPr>
          <w:rFonts w:ascii="Times New Roman" w:hAnsi="Times New Roman" w:cs="Times New Roman"/>
          <w:b/>
          <w:sz w:val="20"/>
          <w:szCs w:val="20"/>
        </w:rPr>
        <w:t>іскер</w:t>
      </w:r>
      <w:r w:rsidRPr="003527DC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Pr="003527DC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p w:rsidR="009A75CE" w:rsidRPr="002C3903" w:rsidRDefault="009A75CE" w:rsidP="009A75C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75CE" w:rsidRPr="002C3903" w:rsidRDefault="009A75CE" w:rsidP="009A75C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A75CE" w:rsidRPr="002C3903" w:rsidRDefault="009A75CE" w:rsidP="009A75CE">
      <w:pPr>
        <w:rPr>
          <w:sz w:val="24"/>
          <w:szCs w:val="24"/>
          <w:lang w:val="en-US"/>
        </w:rPr>
      </w:pPr>
    </w:p>
    <w:p w:rsidR="009D218D" w:rsidRPr="002C3903" w:rsidRDefault="009D218D">
      <w:pPr>
        <w:rPr>
          <w:sz w:val="24"/>
          <w:szCs w:val="24"/>
        </w:rPr>
      </w:pPr>
    </w:p>
    <w:sectPr w:rsidR="009D218D" w:rsidRPr="002C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D13CDC"/>
    <w:multiLevelType w:val="hybridMultilevel"/>
    <w:tmpl w:val="0B704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8468D4"/>
    <w:multiLevelType w:val="hybridMultilevel"/>
    <w:tmpl w:val="A2C01378"/>
    <w:lvl w:ilvl="0" w:tplc="C4E0486A">
      <w:start w:val="1"/>
      <w:numFmt w:val="decimal"/>
      <w:lvlText w:val="%1)"/>
      <w:lvlJc w:val="left"/>
      <w:pPr>
        <w:ind w:left="36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8C4656"/>
    <w:multiLevelType w:val="hybridMultilevel"/>
    <w:tmpl w:val="19B6B9C6"/>
    <w:lvl w:ilvl="0" w:tplc="6B949E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5CE"/>
    <w:rsid w:val="00045A33"/>
    <w:rsid w:val="000621D9"/>
    <w:rsid w:val="000914CE"/>
    <w:rsid w:val="0013265E"/>
    <w:rsid w:val="00211532"/>
    <w:rsid w:val="002C3903"/>
    <w:rsid w:val="003527DC"/>
    <w:rsid w:val="00444A65"/>
    <w:rsid w:val="004771DC"/>
    <w:rsid w:val="0049595C"/>
    <w:rsid w:val="004D4A5D"/>
    <w:rsid w:val="00572EFC"/>
    <w:rsid w:val="00583C56"/>
    <w:rsid w:val="005F60FC"/>
    <w:rsid w:val="00627704"/>
    <w:rsid w:val="00653C19"/>
    <w:rsid w:val="00681755"/>
    <w:rsid w:val="00686965"/>
    <w:rsid w:val="00693469"/>
    <w:rsid w:val="006A7B53"/>
    <w:rsid w:val="006D742F"/>
    <w:rsid w:val="006E0F3C"/>
    <w:rsid w:val="00746A51"/>
    <w:rsid w:val="00781328"/>
    <w:rsid w:val="007A41A3"/>
    <w:rsid w:val="007A73E7"/>
    <w:rsid w:val="00817D50"/>
    <w:rsid w:val="00863F04"/>
    <w:rsid w:val="00894C15"/>
    <w:rsid w:val="009003D1"/>
    <w:rsid w:val="00996291"/>
    <w:rsid w:val="009A75CE"/>
    <w:rsid w:val="009C2A3C"/>
    <w:rsid w:val="009D218D"/>
    <w:rsid w:val="00A32FFE"/>
    <w:rsid w:val="00A35A18"/>
    <w:rsid w:val="00A530FC"/>
    <w:rsid w:val="00A6081A"/>
    <w:rsid w:val="00A7619A"/>
    <w:rsid w:val="00A82616"/>
    <w:rsid w:val="00A85E68"/>
    <w:rsid w:val="00A86F79"/>
    <w:rsid w:val="00A945F2"/>
    <w:rsid w:val="00AA682E"/>
    <w:rsid w:val="00AB7E78"/>
    <w:rsid w:val="00AD61A3"/>
    <w:rsid w:val="00B30A4D"/>
    <w:rsid w:val="00B30E00"/>
    <w:rsid w:val="00BA4B03"/>
    <w:rsid w:val="00BC39E7"/>
    <w:rsid w:val="00C57C51"/>
    <w:rsid w:val="00CB20C9"/>
    <w:rsid w:val="00CF7826"/>
    <w:rsid w:val="00D016A7"/>
    <w:rsid w:val="00D223C9"/>
    <w:rsid w:val="00D43EED"/>
    <w:rsid w:val="00D93E3B"/>
    <w:rsid w:val="00D959DA"/>
    <w:rsid w:val="00DC4B35"/>
    <w:rsid w:val="00E635DA"/>
    <w:rsid w:val="00EF2129"/>
    <w:rsid w:val="00EF38BB"/>
    <w:rsid w:val="00FA0344"/>
    <w:rsid w:val="00FA4D14"/>
    <w:rsid w:val="00FD031A"/>
    <w:rsid w:val="00FE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75CE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A7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A75CE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A75CE"/>
    <w:rPr>
      <w:rFonts w:ascii="Calibri" w:eastAsia="Calibri" w:hAnsi="Calibri" w:cs="Times New Roman"/>
      <w:lang w:eastAsia="en-US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9A75C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y2iqfc">
    <w:name w:val="y2iqfc"/>
    <w:basedOn w:val="a0"/>
    <w:rsid w:val="009A75CE"/>
  </w:style>
  <w:style w:type="table" w:styleId="a6">
    <w:name w:val="Table Grid"/>
    <w:basedOn w:val="a1"/>
    <w:rsid w:val="009A7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EF21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F212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">
    <w:name w:val="heading 1"/>
    <w:basedOn w:val="a"/>
    <w:next w:val="a"/>
    <w:rsid w:val="00A945F2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ramazanovak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0566-D87A-4C6C-ACAE-30E7AFA1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133</cp:revision>
  <dcterms:created xsi:type="dcterms:W3CDTF">2022-08-28T10:35:00Z</dcterms:created>
  <dcterms:modified xsi:type="dcterms:W3CDTF">2022-08-28T19:22:00Z</dcterms:modified>
</cp:coreProperties>
</file>